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2E" w:rsidRDefault="000D1A2D" w:rsidP="000D1A2D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(1)</w:t>
      </w:r>
    </w:p>
    <w:p w:rsidR="00D61D2E" w:rsidRDefault="004D5A58" w:rsidP="00D61D2E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 xml:space="preserve">Scottish Parliamentary </w:t>
      </w:r>
      <w:r w:rsidR="002F175C">
        <w:rPr>
          <w:rFonts w:ascii="Arial" w:hAnsi="Arial"/>
          <w:b/>
          <w:sz w:val="60"/>
          <w:szCs w:val="60"/>
        </w:rPr>
        <w:t>E</w:t>
      </w:r>
      <w:r w:rsidR="002F175C" w:rsidRPr="00856ECA">
        <w:rPr>
          <w:rFonts w:ascii="Arial" w:hAnsi="Arial"/>
          <w:b/>
          <w:sz w:val="60"/>
          <w:szCs w:val="60"/>
        </w:rPr>
        <w:t>lection</w:t>
      </w:r>
      <w:r w:rsidR="0019704F">
        <w:rPr>
          <w:rFonts w:ascii="Arial" w:hAnsi="Arial"/>
          <w:b/>
          <w:sz w:val="60"/>
          <w:szCs w:val="60"/>
        </w:rPr>
        <w:t xml:space="preserve"> </w:t>
      </w:r>
    </w:p>
    <w:p w:rsidR="00704309" w:rsidRDefault="00704309" w:rsidP="00D61D2E">
      <w:pPr>
        <w:jc w:val="center"/>
        <w:rPr>
          <w:rFonts w:ascii="Arial" w:hAnsi="Arial"/>
          <w:b/>
        </w:rPr>
      </w:pPr>
    </w:p>
    <w:tbl>
      <w:tblPr>
        <w:tblW w:w="0" w:type="auto"/>
        <w:tblLook w:val="04A0"/>
      </w:tblPr>
      <w:tblGrid>
        <w:gridCol w:w="4350"/>
        <w:gridCol w:w="8885"/>
      </w:tblGrid>
      <w:tr w:rsidR="005260DE" w:rsidRPr="002F175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E" w:rsidRPr="002F175C" w:rsidRDefault="005260DE" w:rsidP="00A74003">
            <w:pPr>
              <w:rPr>
                <w:rFonts w:ascii="Arial" w:hAnsi="Arial"/>
                <w:b/>
                <w:sz w:val="40"/>
              </w:rPr>
            </w:pPr>
          </w:p>
          <w:p w:rsidR="005260DE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E" w:rsidRPr="002F175C" w:rsidRDefault="005260DE" w:rsidP="001E2A35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260DE" w:rsidRPr="002F175C" w:rsidRDefault="005260DE" w:rsidP="00A74003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2F175C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099" w:type="dxa"/>
            <w:tcBorders>
              <w:top w:val="single" w:sz="4" w:space="0" w:color="auto"/>
            </w:tcBorders>
          </w:tcPr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2F175C" w:rsidRPr="00A431B5" w:rsidRDefault="002F175C" w:rsidP="00A74003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2F175C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099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2F175C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Constituency</w:t>
            </w:r>
            <w:r w:rsidR="004D5A58">
              <w:rPr>
                <w:rFonts w:ascii="Arial" w:hAnsi="Arial"/>
                <w:b/>
                <w:sz w:val="40"/>
              </w:rPr>
              <w:t>/Region</w:t>
            </w:r>
            <w:r w:rsidRPr="002F175C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099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2F175C" w:rsidRPr="00A431B5" w:rsidRDefault="002F175C" w:rsidP="00A74003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B05685" w:rsidRPr="0019704F" w:rsidRDefault="00B05685" w:rsidP="001E2A35">
      <w:pPr>
        <w:rPr>
          <w:rFonts w:ascii="Arial" w:hAnsi="Arial"/>
          <w:b/>
          <w:caps/>
        </w:rPr>
      </w:pPr>
    </w:p>
    <w:p w:rsidR="002F175C" w:rsidRPr="005C1549" w:rsidRDefault="002F175C" w:rsidP="002F175C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B05685" w:rsidRPr="00622DC0" w:rsidRDefault="00B05685" w:rsidP="002F175C">
      <w:pPr>
        <w:rPr>
          <w:rFonts w:ascii="Arial" w:hAnsi="Arial" w:cs="Arial"/>
          <w:b/>
        </w:rPr>
      </w:pPr>
    </w:p>
    <w:p w:rsidR="005260DE" w:rsidRPr="002B13C2" w:rsidRDefault="002F175C" w:rsidP="00D00775">
      <w:pPr>
        <w:rPr>
          <w:rFonts w:ascii="Arial" w:hAnsi="Arial" w:cs="Arial"/>
          <w:b/>
          <w:caps/>
          <w:color w:val="FF0000"/>
          <w:sz w:val="60"/>
          <w:szCs w:val="60"/>
        </w:rPr>
      </w:pPr>
      <w:r w:rsidRPr="002B13C2">
        <w:rPr>
          <w:rFonts w:ascii="Arial" w:hAnsi="Arial" w:cs="Arial"/>
          <w:b/>
          <w:color w:val="FF0000"/>
          <w:sz w:val="60"/>
          <w:szCs w:val="60"/>
        </w:rPr>
        <w:t>Postal Ballot Papers</w:t>
      </w:r>
      <w:r w:rsidR="00D00775" w:rsidRPr="002B13C2">
        <w:rPr>
          <w:rFonts w:ascii="Arial" w:hAnsi="Arial" w:cs="Arial"/>
          <w:b/>
          <w:color w:val="FF0000"/>
          <w:sz w:val="60"/>
          <w:szCs w:val="60"/>
        </w:rPr>
        <w:t xml:space="preserve"> and/or </w:t>
      </w:r>
      <w:r w:rsidRPr="002B13C2">
        <w:rPr>
          <w:rFonts w:ascii="Arial" w:hAnsi="Arial" w:cs="Arial"/>
          <w:b/>
          <w:color w:val="FF0000"/>
          <w:sz w:val="60"/>
          <w:szCs w:val="60"/>
        </w:rPr>
        <w:t>Postal Voting Statements</w:t>
      </w:r>
      <w:r w:rsidR="00D00775" w:rsidRPr="002B13C2">
        <w:rPr>
          <w:rFonts w:ascii="Arial" w:hAnsi="Arial" w:cs="Arial"/>
          <w:b/>
          <w:color w:val="FF0000"/>
          <w:sz w:val="60"/>
          <w:szCs w:val="60"/>
        </w:rPr>
        <w:t xml:space="preserve"> </w:t>
      </w:r>
      <w:r w:rsidRPr="002B13C2">
        <w:rPr>
          <w:rFonts w:ascii="Arial" w:hAnsi="Arial" w:cs="Arial"/>
          <w:b/>
          <w:color w:val="FF0000"/>
          <w:sz w:val="60"/>
          <w:szCs w:val="60"/>
        </w:rPr>
        <w:t>handed into the Polling Station</w:t>
      </w:r>
    </w:p>
    <w:p w:rsidR="00B05685" w:rsidRPr="00622DC0" w:rsidRDefault="00B05685" w:rsidP="005260DE">
      <w:pPr>
        <w:rPr>
          <w:rFonts w:ascii="Arial" w:hAnsi="Arial" w:cs="Arial"/>
          <w:b/>
        </w:rPr>
      </w:pPr>
    </w:p>
    <w:tbl>
      <w:tblPr>
        <w:tblW w:w="0" w:type="auto"/>
        <w:tblLook w:val="01E0"/>
      </w:tblPr>
      <w:tblGrid>
        <w:gridCol w:w="5211"/>
        <w:gridCol w:w="7965"/>
      </w:tblGrid>
      <w:tr w:rsidR="00B05685" w:rsidRPr="00622DC0">
        <w:tc>
          <w:tcPr>
            <w:tcW w:w="5211" w:type="dxa"/>
            <w:tcBorders>
              <w:right w:val="double" w:sz="4" w:space="0" w:color="auto"/>
            </w:tcBorders>
          </w:tcPr>
          <w:p w:rsidR="00B05685" w:rsidRPr="00622DC0" w:rsidRDefault="00B05685" w:rsidP="002B13C2">
            <w:pPr>
              <w:rPr>
                <w:rFonts w:ascii="Arial" w:hAnsi="Arial" w:cs="Arial"/>
                <w:b/>
                <w:caps/>
                <w:sz w:val="52"/>
                <w:szCs w:val="52"/>
              </w:rPr>
            </w:pPr>
          </w:p>
          <w:p w:rsidR="005260DE" w:rsidRPr="00A74003" w:rsidRDefault="002F175C" w:rsidP="002F175C">
            <w:pPr>
              <w:rPr>
                <w:rFonts w:ascii="Arial" w:hAnsi="Arial"/>
                <w:b/>
                <w:sz w:val="52"/>
              </w:rPr>
            </w:pPr>
            <w:r w:rsidRPr="00A74003">
              <w:rPr>
                <w:rFonts w:ascii="Arial" w:hAnsi="Arial"/>
                <w:b/>
                <w:sz w:val="52"/>
              </w:rPr>
              <w:t>Seal the Envelope</w:t>
            </w:r>
          </w:p>
          <w:p w:rsidR="00B05685" w:rsidRPr="00A74003" w:rsidRDefault="00B05685" w:rsidP="002F175C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75C" w:rsidRPr="00A74003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>No of</w:t>
            </w:r>
          </w:p>
          <w:p w:rsidR="00B05685" w:rsidRPr="00622DC0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Postal </w:t>
            </w:r>
            <w:r w:rsidR="005260DE" w:rsidRPr="00A74003">
              <w:rPr>
                <w:rFonts w:ascii="Arial" w:hAnsi="Arial" w:cs="Arial"/>
                <w:b/>
                <w:sz w:val="32"/>
                <w:szCs w:val="32"/>
              </w:rPr>
              <w:t>Vote</w:t>
            </w:r>
            <w:r w:rsidR="002F175C" w:rsidRPr="00A74003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  <w:p w:rsidR="002F175C" w:rsidRPr="00A74003" w:rsidRDefault="002F175C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A74003"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5260DE" w:rsidRPr="00A74003">
              <w:rPr>
                <w:rFonts w:ascii="Arial" w:hAnsi="Arial" w:cs="Arial"/>
                <w:b/>
                <w:sz w:val="32"/>
                <w:szCs w:val="32"/>
              </w:rPr>
              <w:t>ontained</w:t>
            </w:r>
            <w:r w:rsidR="00B05685" w:rsidRPr="00622DC0">
              <w:rPr>
                <w:rFonts w:ascii="Arial" w:hAnsi="Arial" w:cs="Arial"/>
                <w:b/>
                <w:sz w:val="32"/>
                <w:szCs w:val="32"/>
              </w:rPr>
              <w:t xml:space="preserve"> in</w:t>
            </w:r>
          </w:p>
          <w:p w:rsidR="00B05685" w:rsidRPr="00622DC0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6"/>
                <w:szCs w:val="36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this </w:t>
            </w:r>
            <w:r w:rsidR="002F175C" w:rsidRPr="00A74003">
              <w:rPr>
                <w:rFonts w:ascii="Arial" w:hAnsi="Arial" w:cs="Arial"/>
                <w:b/>
                <w:sz w:val="32"/>
                <w:szCs w:val="32"/>
              </w:rPr>
              <w:t>envelope</w:t>
            </w:r>
          </w:p>
        </w:tc>
      </w:tr>
    </w:tbl>
    <w:p w:rsidR="005260DE" w:rsidRDefault="005260DE" w:rsidP="00A52074"/>
    <w:p w:rsidR="000D1A2D" w:rsidRDefault="000D1A2D" w:rsidP="000D1A2D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(2)</w:t>
      </w:r>
    </w:p>
    <w:p w:rsidR="000D1A2D" w:rsidRDefault="004D5A58" w:rsidP="000D1A2D">
      <w:pPr>
        <w:jc w:val="center"/>
        <w:rPr>
          <w:rFonts w:ascii="Arial" w:hAnsi="Arial"/>
          <w:b/>
          <w:sz w:val="60"/>
          <w:szCs w:val="60"/>
        </w:rPr>
      </w:pPr>
      <w:r w:rsidRPr="004D5A58">
        <w:rPr>
          <w:rFonts w:ascii="Arial" w:hAnsi="Arial"/>
          <w:b/>
          <w:sz w:val="60"/>
          <w:szCs w:val="60"/>
        </w:rPr>
        <w:t xml:space="preserve"> </w:t>
      </w:r>
      <w:r>
        <w:rPr>
          <w:rFonts w:ascii="Arial" w:hAnsi="Arial"/>
          <w:b/>
          <w:sz w:val="60"/>
          <w:szCs w:val="60"/>
        </w:rPr>
        <w:t>Scottish Parliamentary E</w:t>
      </w:r>
      <w:r w:rsidR="000D1A2D" w:rsidRPr="00856ECA">
        <w:rPr>
          <w:rFonts w:ascii="Arial" w:hAnsi="Arial"/>
          <w:b/>
          <w:sz w:val="60"/>
          <w:szCs w:val="60"/>
        </w:rPr>
        <w:t>lection</w:t>
      </w:r>
      <w:r w:rsidR="000D1A2D">
        <w:rPr>
          <w:rFonts w:ascii="Arial" w:hAnsi="Arial"/>
          <w:b/>
          <w:sz w:val="60"/>
          <w:szCs w:val="60"/>
        </w:rPr>
        <w:t xml:space="preserve"> </w:t>
      </w:r>
    </w:p>
    <w:p w:rsidR="000D1A2D" w:rsidRDefault="000D1A2D" w:rsidP="000D1A2D">
      <w:pPr>
        <w:jc w:val="center"/>
        <w:rPr>
          <w:rFonts w:ascii="Arial" w:hAnsi="Arial"/>
          <w:b/>
        </w:rPr>
      </w:pPr>
    </w:p>
    <w:tbl>
      <w:tblPr>
        <w:tblW w:w="0" w:type="auto"/>
        <w:tblLook w:val="04A0"/>
      </w:tblPr>
      <w:tblGrid>
        <w:gridCol w:w="4350"/>
        <w:gridCol w:w="8885"/>
      </w:tblGrid>
      <w:tr w:rsidR="000D1A2D" w:rsidRPr="002F175C" w:rsidTr="00D57C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2D" w:rsidRPr="002F175C" w:rsidRDefault="000D1A2D" w:rsidP="00D57C9A">
            <w:pPr>
              <w:rPr>
                <w:rFonts w:ascii="Arial" w:hAnsi="Arial"/>
                <w:b/>
                <w:sz w:val="40"/>
              </w:rPr>
            </w:pPr>
          </w:p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0D1A2D" w:rsidRPr="002F175C" w:rsidTr="00D57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:rsidR="000D1A2D" w:rsidRPr="002F175C" w:rsidRDefault="000D1A2D" w:rsidP="00D57C9A">
            <w:pPr>
              <w:rPr>
                <w:rFonts w:ascii="Arial" w:hAnsi="Arial"/>
                <w:b/>
                <w:sz w:val="40"/>
              </w:rPr>
            </w:pPr>
          </w:p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099" w:type="dxa"/>
            <w:tcBorders>
              <w:top w:val="single" w:sz="4" w:space="0" w:color="auto"/>
            </w:tcBorders>
          </w:tcPr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</w:p>
          <w:p w:rsidR="000D1A2D" w:rsidRPr="00A431B5" w:rsidRDefault="000D1A2D" w:rsidP="00D57C9A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0D1A2D" w:rsidRPr="002F175C" w:rsidTr="00D57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0D1A2D" w:rsidRPr="002F175C" w:rsidRDefault="000D1A2D" w:rsidP="00D57C9A">
            <w:pPr>
              <w:rPr>
                <w:rFonts w:ascii="Arial" w:hAnsi="Arial"/>
                <w:b/>
                <w:sz w:val="40"/>
              </w:rPr>
            </w:pPr>
          </w:p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099" w:type="dxa"/>
          </w:tcPr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</w:p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0D1A2D" w:rsidRPr="002F175C" w:rsidTr="00D57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0D1A2D" w:rsidRPr="002F175C" w:rsidRDefault="000D1A2D" w:rsidP="00D57C9A">
            <w:pPr>
              <w:rPr>
                <w:rFonts w:ascii="Arial" w:hAnsi="Arial"/>
                <w:b/>
                <w:sz w:val="40"/>
              </w:rPr>
            </w:pPr>
          </w:p>
          <w:p w:rsidR="000D1A2D" w:rsidRPr="002F175C" w:rsidRDefault="000D1A2D" w:rsidP="004D5A58">
            <w:pPr>
              <w:rPr>
                <w:rFonts w:ascii="Arial" w:hAnsi="Arial"/>
                <w:b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Constituency</w:t>
            </w:r>
            <w:r w:rsidR="004D5A58">
              <w:rPr>
                <w:rFonts w:ascii="Arial" w:hAnsi="Arial"/>
                <w:b/>
                <w:sz w:val="40"/>
              </w:rPr>
              <w:t>/Region</w:t>
            </w:r>
            <w:r w:rsidRPr="002F175C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099" w:type="dxa"/>
          </w:tcPr>
          <w:p w:rsidR="000D1A2D" w:rsidRPr="002F175C" w:rsidRDefault="000D1A2D" w:rsidP="00D57C9A">
            <w:pPr>
              <w:rPr>
                <w:rFonts w:ascii="Arial" w:hAnsi="Arial"/>
                <w:b/>
                <w:caps/>
                <w:sz w:val="40"/>
              </w:rPr>
            </w:pPr>
          </w:p>
          <w:p w:rsidR="000D1A2D" w:rsidRPr="00A431B5" w:rsidRDefault="000D1A2D" w:rsidP="00D57C9A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0D1A2D" w:rsidRPr="0019704F" w:rsidRDefault="000D1A2D" w:rsidP="000D1A2D">
      <w:pPr>
        <w:rPr>
          <w:rFonts w:ascii="Arial" w:hAnsi="Arial"/>
          <w:b/>
          <w:caps/>
        </w:rPr>
      </w:pPr>
    </w:p>
    <w:p w:rsidR="000D1A2D" w:rsidRPr="005C1549" w:rsidRDefault="000D1A2D" w:rsidP="000D1A2D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0D1A2D" w:rsidRPr="00622DC0" w:rsidRDefault="000D1A2D" w:rsidP="000D1A2D">
      <w:pPr>
        <w:rPr>
          <w:rFonts w:ascii="Arial" w:hAnsi="Arial" w:cs="Arial"/>
          <w:b/>
        </w:rPr>
      </w:pPr>
    </w:p>
    <w:p w:rsidR="000D1A2D" w:rsidRPr="002B13C2" w:rsidRDefault="000D1A2D" w:rsidP="000D1A2D">
      <w:pPr>
        <w:rPr>
          <w:rFonts w:ascii="Arial" w:hAnsi="Arial" w:cs="Arial"/>
          <w:b/>
          <w:caps/>
          <w:color w:val="FF0000"/>
          <w:sz w:val="60"/>
          <w:szCs w:val="60"/>
        </w:rPr>
      </w:pPr>
      <w:r w:rsidRPr="002B13C2">
        <w:rPr>
          <w:rFonts w:ascii="Arial" w:hAnsi="Arial" w:cs="Arial"/>
          <w:b/>
          <w:color w:val="FF0000"/>
          <w:sz w:val="60"/>
          <w:szCs w:val="60"/>
        </w:rPr>
        <w:t>Postal Ballot Papers and/or Postal Voting Statements handed into the Polling Station</w:t>
      </w:r>
    </w:p>
    <w:p w:rsidR="000D1A2D" w:rsidRPr="00622DC0" w:rsidRDefault="000D1A2D" w:rsidP="000D1A2D">
      <w:pPr>
        <w:rPr>
          <w:rFonts w:ascii="Arial" w:hAnsi="Arial" w:cs="Arial"/>
          <w:b/>
        </w:rPr>
      </w:pPr>
    </w:p>
    <w:tbl>
      <w:tblPr>
        <w:tblW w:w="0" w:type="auto"/>
        <w:tblLook w:val="01E0"/>
      </w:tblPr>
      <w:tblGrid>
        <w:gridCol w:w="5211"/>
        <w:gridCol w:w="7965"/>
      </w:tblGrid>
      <w:tr w:rsidR="000D1A2D" w:rsidRPr="00622DC0" w:rsidTr="00D57C9A">
        <w:tc>
          <w:tcPr>
            <w:tcW w:w="5211" w:type="dxa"/>
            <w:tcBorders>
              <w:right w:val="double" w:sz="4" w:space="0" w:color="auto"/>
            </w:tcBorders>
          </w:tcPr>
          <w:p w:rsidR="000D1A2D" w:rsidRPr="00622DC0" w:rsidRDefault="000D1A2D" w:rsidP="00D57C9A">
            <w:pPr>
              <w:rPr>
                <w:rFonts w:ascii="Arial" w:hAnsi="Arial" w:cs="Arial"/>
                <w:b/>
                <w:caps/>
                <w:sz w:val="52"/>
                <w:szCs w:val="52"/>
              </w:rPr>
            </w:pPr>
          </w:p>
          <w:p w:rsidR="000D1A2D" w:rsidRPr="00A74003" w:rsidRDefault="000D1A2D" w:rsidP="00D57C9A">
            <w:pPr>
              <w:rPr>
                <w:rFonts w:ascii="Arial" w:hAnsi="Arial"/>
                <w:b/>
                <w:sz w:val="52"/>
              </w:rPr>
            </w:pPr>
            <w:r w:rsidRPr="00A74003">
              <w:rPr>
                <w:rFonts w:ascii="Arial" w:hAnsi="Arial"/>
                <w:b/>
                <w:sz w:val="52"/>
              </w:rPr>
              <w:t>Seal the Envelope</w:t>
            </w:r>
          </w:p>
          <w:p w:rsidR="000D1A2D" w:rsidRPr="00A74003" w:rsidRDefault="000D1A2D" w:rsidP="00D57C9A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D1A2D" w:rsidRPr="00A74003" w:rsidRDefault="000D1A2D" w:rsidP="00D57C9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>No of</w:t>
            </w:r>
          </w:p>
          <w:p w:rsidR="000D1A2D" w:rsidRPr="00622DC0" w:rsidRDefault="000D1A2D" w:rsidP="00D57C9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Postal </w:t>
            </w:r>
            <w:r w:rsidRPr="00A74003">
              <w:rPr>
                <w:rFonts w:ascii="Arial" w:hAnsi="Arial" w:cs="Arial"/>
                <w:b/>
                <w:sz w:val="32"/>
                <w:szCs w:val="32"/>
              </w:rPr>
              <w:t>Votes</w:t>
            </w:r>
          </w:p>
          <w:p w:rsidR="000D1A2D" w:rsidRPr="00A74003" w:rsidRDefault="000D1A2D" w:rsidP="00D57C9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A74003">
              <w:rPr>
                <w:rFonts w:ascii="Arial" w:hAnsi="Arial" w:cs="Arial"/>
                <w:b/>
                <w:sz w:val="32"/>
                <w:szCs w:val="32"/>
              </w:rPr>
              <w:t>contained</w:t>
            </w: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 in</w:t>
            </w:r>
          </w:p>
          <w:p w:rsidR="000D1A2D" w:rsidRPr="00622DC0" w:rsidRDefault="000D1A2D" w:rsidP="00D57C9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6"/>
                <w:szCs w:val="36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this </w:t>
            </w:r>
            <w:r w:rsidRPr="00A74003">
              <w:rPr>
                <w:rFonts w:ascii="Arial" w:hAnsi="Arial" w:cs="Arial"/>
                <w:b/>
                <w:sz w:val="32"/>
                <w:szCs w:val="32"/>
              </w:rPr>
              <w:t>envelope</w:t>
            </w:r>
          </w:p>
        </w:tc>
      </w:tr>
    </w:tbl>
    <w:p w:rsidR="000D1A2D" w:rsidRPr="00622DC0" w:rsidRDefault="000D1A2D" w:rsidP="00A52074"/>
    <w:sectPr w:rsidR="000D1A2D" w:rsidRPr="00622DC0" w:rsidSect="00D00775">
      <w:headerReference w:type="default" r:id="rId6"/>
      <w:footerReference w:type="default" r:id="rId7"/>
      <w:pgSz w:w="15840" w:h="12240" w:orient="landscape"/>
      <w:pgMar w:top="568" w:right="1381" w:bottom="36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9EC" w:rsidRDefault="008A09EC">
      <w:r>
        <w:separator/>
      </w:r>
    </w:p>
  </w:endnote>
  <w:endnote w:type="continuationSeparator" w:id="0">
    <w:p w:rsidR="008A09EC" w:rsidRDefault="008A0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F5" w:rsidRPr="00242650" w:rsidRDefault="000A11F5">
    <w:pPr>
      <w:pStyle w:val="Footer"/>
      <w:rPr>
        <w:rFonts w:ascii="Arial" w:hAnsi="Arial" w:cs="Arial"/>
        <w:sz w:val="16"/>
        <w:szCs w:val="16"/>
      </w:rPr>
    </w:pPr>
    <w:r w:rsidRPr="00242650">
      <w:rPr>
        <w:rFonts w:ascii="Arial" w:hAnsi="Arial" w:cs="Arial"/>
        <w:sz w:val="16"/>
        <w:szCs w:val="16"/>
      </w:rPr>
      <w:fldChar w:fldCharType="begin"/>
    </w:r>
    <w:r w:rsidRPr="00242650">
      <w:rPr>
        <w:rFonts w:ascii="Arial" w:hAnsi="Arial" w:cs="Arial"/>
        <w:sz w:val="16"/>
        <w:szCs w:val="16"/>
      </w:rPr>
      <w:instrText xml:space="preserve"> FILENAME </w:instrText>
    </w:r>
    <w:r w:rsidRPr="00242650">
      <w:rPr>
        <w:rFonts w:ascii="Arial" w:hAnsi="Arial" w:cs="Arial"/>
        <w:sz w:val="16"/>
        <w:szCs w:val="16"/>
      </w:rPr>
      <w:fldChar w:fldCharType="separate"/>
    </w:r>
    <w:r w:rsidR="00B81BE6">
      <w:rPr>
        <w:rFonts w:ascii="Arial" w:hAnsi="Arial" w:cs="Arial"/>
        <w:noProof/>
        <w:sz w:val="16"/>
        <w:szCs w:val="16"/>
      </w:rPr>
      <w:t>PlEnv7-ALL-PVs handed into the PS (S).doc</w:t>
    </w:r>
    <w:r w:rsidRPr="0024265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9EC" w:rsidRDefault="008A09EC">
      <w:r>
        <w:separator/>
      </w:r>
    </w:p>
  </w:footnote>
  <w:footnote w:type="continuationSeparator" w:id="0">
    <w:p w:rsidR="008A09EC" w:rsidRDefault="008A09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F5" w:rsidRDefault="000A11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0503"/>
    <w:rsid w:val="0007606C"/>
    <w:rsid w:val="000A11F5"/>
    <w:rsid w:val="000D1A2D"/>
    <w:rsid w:val="00113E55"/>
    <w:rsid w:val="00132A87"/>
    <w:rsid w:val="0016408A"/>
    <w:rsid w:val="00190C2B"/>
    <w:rsid w:val="0019704F"/>
    <w:rsid w:val="001A061F"/>
    <w:rsid w:val="001A249D"/>
    <w:rsid w:val="001E2A35"/>
    <w:rsid w:val="00242650"/>
    <w:rsid w:val="0025452A"/>
    <w:rsid w:val="002A0909"/>
    <w:rsid w:val="002B13C2"/>
    <w:rsid w:val="002D0CA9"/>
    <w:rsid w:val="002D684D"/>
    <w:rsid w:val="002F0F8E"/>
    <w:rsid w:val="002F175C"/>
    <w:rsid w:val="00363D7D"/>
    <w:rsid w:val="003C1D23"/>
    <w:rsid w:val="00465A2D"/>
    <w:rsid w:val="004D5A58"/>
    <w:rsid w:val="005009C7"/>
    <w:rsid w:val="005260DE"/>
    <w:rsid w:val="00545E90"/>
    <w:rsid w:val="005927EC"/>
    <w:rsid w:val="00622DC0"/>
    <w:rsid w:val="0066594F"/>
    <w:rsid w:val="006A2635"/>
    <w:rsid w:val="006F6DE3"/>
    <w:rsid w:val="00704309"/>
    <w:rsid w:val="0077242E"/>
    <w:rsid w:val="007B667A"/>
    <w:rsid w:val="008241BA"/>
    <w:rsid w:val="00890660"/>
    <w:rsid w:val="008A09EC"/>
    <w:rsid w:val="009A474E"/>
    <w:rsid w:val="009A4F81"/>
    <w:rsid w:val="009B4853"/>
    <w:rsid w:val="009E2B70"/>
    <w:rsid w:val="00A431B5"/>
    <w:rsid w:val="00A52074"/>
    <w:rsid w:val="00A74003"/>
    <w:rsid w:val="00A938AB"/>
    <w:rsid w:val="00B05685"/>
    <w:rsid w:val="00B81BE6"/>
    <w:rsid w:val="00B92E19"/>
    <w:rsid w:val="00BD039E"/>
    <w:rsid w:val="00C35089"/>
    <w:rsid w:val="00D00775"/>
    <w:rsid w:val="00D14363"/>
    <w:rsid w:val="00D57C9A"/>
    <w:rsid w:val="00D61D2E"/>
    <w:rsid w:val="00DA017C"/>
    <w:rsid w:val="00DD6741"/>
    <w:rsid w:val="00E52AD0"/>
    <w:rsid w:val="00EA4274"/>
    <w:rsid w:val="00F279AC"/>
    <w:rsid w:val="00F72FB9"/>
    <w:rsid w:val="00F94F41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426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4265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61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2011-07-27T11:49:00Z</cp:lastPrinted>
  <dcterms:created xsi:type="dcterms:W3CDTF">2016-01-09T21:22:00Z</dcterms:created>
  <dcterms:modified xsi:type="dcterms:W3CDTF">2016-01-09T21:22:00Z</dcterms:modified>
</cp:coreProperties>
</file>